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479A" w14:textId="1E186481" w:rsidR="00A618B0" w:rsidRPr="00A618B0" w:rsidRDefault="00A618B0" w:rsidP="00A6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8B0">
        <w:rPr>
          <w:rFonts w:ascii="Times New Roman" w:hAnsi="Times New Roman" w:cs="Times New Roman"/>
          <w:b/>
          <w:sz w:val="30"/>
          <w:szCs w:val="30"/>
          <w:u w:val="single"/>
        </w:rPr>
        <w:t xml:space="preserve">Методическая тема года: </w:t>
      </w:r>
      <w:r w:rsidRPr="00A618B0">
        <w:rPr>
          <w:rFonts w:ascii="Times New Roman" w:hAnsi="Times New Roman" w:cs="Times New Roman"/>
          <w:sz w:val="30"/>
          <w:szCs w:val="30"/>
        </w:rPr>
        <w:t xml:space="preserve">Совершенствование профессиональной компетентности педагогов </w:t>
      </w:r>
      <w:bookmarkStart w:id="0" w:name="_Hlk174112470"/>
      <w:r w:rsidRPr="00A618B0">
        <w:rPr>
          <w:rFonts w:ascii="Times New Roman" w:hAnsi="Times New Roman" w:cs="Times New Roman"/>
          <w:sz w:val="30"/>
          <w:szCs w:val="30"/>
        </w:rPr>
        <w:t>по</w:t>
      </w:r>
      <w:r w:rsidR="009D4567">
        <w:rPr>
          <w:rFonts w:ascii="Times New Roman" w:hAnsi="Times New Roman" w:cs="Times New Roman"/>
          <w:sz w:val="30"/>
          <w:szCs w:val="30"/>
        </w:rPr>
        <w:t xml:space="preserve"> формированию функциональной грамотности учащихся</w:t>
      </w:r>
      <w:r w:rsidRPr="00A618B0">
        <w:rPr>
          <w:rFonts w:ascii="Times New Roman" w:hAnsi="Times New Roman" w:cs="Times New Roman"/>
          <w:sz w:val="30"/>
          <w:szCs w:val="30"/>
        </w:rPr>
        <w:t>.</w:t>
      </w:r>
    </w:p>
    <w:bookmarkEnd w:id="0"/>
    <w:p w14:paraId="5CBAD841" w14:textId="62CFE7E1" w:rsidR="00A618B0" w:rsidRPr="00A618B0" w:rsidRDefault="00A618B0" w:rsidP="009D4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8B0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Pr="00A618B0">
        <w:rPr>
          <w:rFonts w:ascii="Times New Roman" w:hAnsi="Times New Roman" w:cs="Times New Roman"/>
          <w:sz w:val="30"/>
          <w:szCs w:val="30"/>
        </w:rPr>
        <w:t xml:space="preserve"> создание условий для совершенствования профессиональной компетентности педагогов</w:t>
      </w:r>
      <w:r w:rsidR="009D4567" w:rsidRPr="009D4567">
        <w:rPr>
          <w:rFonts w:ascii="Times New Roman" w:hAnsi="Times New Roman" w:cs="Times New Roman"/>
          <w:sz w:val="30"/>
          <w:szCs w:val="30"/>
        </w:rPr>
        <w:t xml:space="preserve"> </w:t>
      </w:r>
      <w:r w:rsidR="009D4567" w:rsidRPr="00A618B0">
        <w:rPr>
          <w:rFonts w:ascii="Times New Roman" w:hAnsi="Times New Roman" w:cs="Times New Roman"/>
          <w:sz w:val="30"/>
          <w:szCs w:val="30"/>
        </w:rPr>
        <w:t>по</w:t>
      </w:r>
      <w:r w:rsidR="009D4567" w:rsidRPr="009D4567">
        <w:rPr>
          <w:rFonts w:ascii="Times New Roman" w:hAnsi="Times New Roman" w:cs="Times New Roman"/>
          <w:sz w:val="30"/>
          <w:szCs w:val="30"/>
        </w:rPr>
        <w:t xml:space="preserve"> формированию функциональной грамотности учащихся</w:t>
      </w:r>
      <w:r w:rsidRPr="00A618B0">
        <w:rPr>
          <w:rFonts w:ascii="Times New Roman" w:hAnsi="Times New Roman" w:cs="Times New Roman"/>
          <w:sz w:val="30"/>
          <w:szCs w:val="30"/>
        </w:rPr>
        <w:t>, сотрудничества и мотивированной творческой деятельности через реализацию своих индивидуальных возможностей в инновационной деятельности и качественно организованного методического сопровождения.</w:t>
      </w:r>
    </w:p>
    <w:p w14:paraId="07071261" w14:textId="77777777" w:rsidR="00A618B0" w:rsidRPr="00A618B0" w:rsidRDefault="00A618B0" w:rsidP="00A61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618B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Задачи: </w:t>
      </w:r>
    </w:p>
    <w:p w14:paraId="3558C1C5" w14:textId="1D243E59" w:rsidR="00A618B0" w:rsidRPr="00A618B0" w:rsidRDefault="00A618B0" w:rsidP="00A61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618B0">
        <w:rPr>
          <w:rFonts w:ascii="Times New Roman" w:hAnsi="Times New Roman" w:cs="Times New Roman"/>
          <w:sz w:val="30"/>
          <w:szCs w:val="30"/>
        </w:rPr>
        <w:t>информирова</w:t>
      </w:r>
      <w:proofErr w:type="spellEnd"/>
      <w:r w:rsidRPr="00A618B0">
        <w:rPr>
          <w:rFonts w:ascii="Times New Roman" w:hAnsi="Times New Roman" w:cs="Times New Roman"/>
          <w:sz w:val="30"/>
          <w:szCs w:val="30"/>
          <w:lang w:val="be-BY"/>
        </w:rPr>
        <w:t>ть</w:t>
      </w:r>
      <w:r w:rsidRPr="00A618B0">
        <w:rPr>
          <w:rFonts w:ascii="Times New Roman" w:hAnsi="Times New Roman" w:cs="Times New Roman"/>
          <w:sz w:val="30"/>
          <w:szCs w:val="30"/>
        </w:rPr>
        <w:t xml:space="preserve"> педагогических работников о нормативном правовом, научно-методическом обеспечении образовательного процесса по учебным предметам в 202</w:t>
      </w:r>
      <w:r w:rsidR="009D4567">
        <w:rPr>
          <w:rFonts w:ascii="Times New Roman" w:hAnsi="Times New Roman" w:cs="Times New Roman"/>
          <w:sz w:val="30"/>
          <w:szCs w:val="30"/>
        </w:rPr>
        <w:t>4</w:t>
      </w:r>
      <w:r w:rsidRPr="00A618B0">
        <w:rPr>
          <w:rFonts w:ascii="Times New Roman" w:hAnsi="Times New Roman" w:cs="Times New Roman"/>
          <w:sz w:val="30"/>
          <w:szCs w:val="30"/>
        </w:rPr>
        <w:t>/202</w:t>
      </w:r>
      <w:r w:rsidR="009D4567">
        <w:rPr>
          <w:rFonts w:ascii="Times New Roman" w:hAnsi="Times New Roman" w:cs="Times New Roman"/>
          <w:sz w:val="30"/>
          <w:szCs w:val="30"/>
        </w:rPr>
        <w:t>5</w:t>
      </w:r>
      <w:r w:rsidRPr="00A618B0">
        <w:rPr>
          <w:rFonts w:ascii="Times New Roman" w:hAnsi="Times New Roman" w:cs="Times New Roman"/>
          <w:sz w:val="30"/>
          <w:szCs w:val="30"/>
        </w:rPr>
        <w:t xml:space="preserve"> учебном году, </w:t>
      </w:r>
      <w:r w:rsidRPr="00A618B0">
        <w:rPr>
          <w:rFonts w:ascii="Times New Roman" w:hAnsi="Times New Roman" w:cs="Times New Roman"/>
          <w:sz w:val="30"/>
          <w:szCs w:val="30"/>
          <w:lang w:val="be-BY"/>
        </w:rPr>
        <w:t>нов</w:t>
      </w:r>
      <w:r w:rsidRPr="00A618B0">
        <w:rPr>
          <w:rFonts w:ascii="Times New Roman" w:hAnsi="Times New Roman" w:cs="Times New Roman"/>
          <w:sz w:val="30"/>
          <w:szCs w:val="30"/>
        </w:rPr>
        <w:t>и</w:t>
      </w:r>
      <w:r w:rsidRPr="00A618B0">
        <w:rPr>
          <w:rFonts w:ascii="Times New Roman" w:hAnsi="Times New Roman" w:cs="Times New Roman"/>
          <w:sz w:val="30"/>
          <w:szCs w:val="30"/>
          <w:lang w:val="be-BY"/>
        </w:rPr>
        <w:t>нках педагогической литературы;</w:t>
      </w:r>
    </w:p>
    <w:p w14:paraId="290E74B1" w14:textId="77777777" w:rsidR="00A618B0" w:rsidRPr="00A618B0" w:rsidRDefault="00A618B0" w:rsidP="00A61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18B0">
        <w:rPr>
          <w:rFonts w:ascii="Times New Roman" w:hAnsi="Times New Roman" w:cs="Times New Roman"/>
          <w:sz w:val="30"/>
          <w:szCs w:val="30"/>
        </w:rPr>
        <w:t>актуализировать и углублять знания педагогов по вопросам развития и воспитания личности учащегося средствами учебных предметов;</w:t>
      </w:r>
    </w:p>
    <w:p w14:paraId="2A9F60C6" w14:textId="77777777" w:rsidR="00A618B0" w:rsidRPr="00A618B0" w:rsidRDefault="00A618B0" w:rsidP="00A61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18B0">
        <w:rPr>
          <w:rFonts w:ascii="Times New Roman" w:hAnsi="Times New Roman" w:cs="Times New Roman"/>
          <w:sz w:val="30"/>
          <w:szCs w:val="30"/>
        </w:rPr>
        <w:t xml:space="preserve">совершенствовать </w:t>
      </w:r>
      <w:r w:rsidRPr="00A618B0">
        <w:rPr>
          <w:rFonts w:ascii="Times New Roman" w:hAnsi="Times New Roman" w:cs="Times New Roman"/>
          <w:sz w:val="30"/>
          <w:szCs w:val="30"/>
          <w:lang w:val="be-BY"/>
        </w:rPr>
        <w:t>метод</w:t>
      </w:r>
      <w:proofErr w:type="spellStart"/>
      <w:r w:rsidRPr="00A618B0">
        <w:rPr>
          <w:rFonts w:ascii="Times New Roman" w:hAnsi="Times New Roman" w:cs="Times New Roman"/>
          <w:sz w:val="30"/>
          <w:szCs w:val="30"/>
        </w:rPr>
        <w:t>ику</w:t>
      </w:r>
      <w:proofErr w:type="spellEnd"/>
      <w:r w:rsidRPr="00A618B0">
        <w:rPr>
          <w:rFonts w:ascii="Times New Roman" w:hAnsi="Times New Roman" w:cs="Times New Roman"/>
          <w:sz w:val="30"/>
          <w:szCs w:val="30"/>
        </w:rPr>
        <w:t xml:space="preserve"> преподавания учебных предметов, способствовать овладению </w:t>
      </w:r>
      <w:proofErr w:type="spellStart"/>
      <w:r w:rsidRPr="00A618B0">
        <w:rPr>
          <w:rFonts w:ascii="Times New Roman" w:hAnsi="Times New Roman" w:cs="Times New Roman"/>
          <w:sz w:val="30"/>
          <w:szCs w:val="30"/>
        </w:rPr>
        <w:t>здоровьесберегающими</w:t>
      </w:r>
      <w:proofErr w:type="spellEnd"/>
      <w:r w:rsidRPr="00A618B0">
        <w:rPr>
          <w:rFonts w:ascii="Times New Roman" w:hAnsi="Times New Roman" w:cs="Times New Roman"/>
          <w:sz w:val="30"/>
          <w:szCs w:val="30"/>
        </w:rPr>
        <w:t xml:space="preserve"> образовательными технологиями; </w:t>
      </w:r>
    </w:p>
    <w:p w14:paraId="3F5067CB" w14:textId="77777777" w:rsidR="00A618B0" w:rsidRPr="00A618B0" w:rsidRDefault="00A618B0" w:rsidP="00A6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B0">
        <w:rPr>
          <w:rFonts w:ascii="Times New Roman" w:hAnsi="Times New Roman" w:cs="Times New Roman"/>
          <w:sz w:val="30"/>
          <w:szCs w:val="30"/>
        </w:rPr>
        <w:t>совершенствовать образовательный процесс по учебным предметам с учетом рекомендаций по итогам республиканского мониторинга качества общего среднего образования, проведенного Национальным институтом образования;</w:t>
      </w:r>
    </w:p>
    <w:p w14:paraId="0AAAA4C0" w14:textId="77777777" w:rsidR="00A618B0" w:rsidRPr="00A618B0" w:rsidRDefault="00A618B0" w:rsidP="00A6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B0">
        <w:rPr>
          <w:rFonts w:ascii="Times New Roman" w:hAnsi="Times New Roman" w:cs="Times New Roman"/>
          <w:sz w:val="30"/>
          <w:szCs w:val="30"/>
          <w:lang w:val="be-BY"/>
        </w:rPr>
        <w:t xml:space="preserve">включать учителей в деятельность по формированию функциональной грамотности учащихся средствами учебного предмета, </w:t>
      </w:r>
      <w:r w:rsidRPr="00A618B0">
        <w:rPr>
          <w:rFonts w:ascii="Times New Roman" w:hAnsi="Times New Roman" w:cs="Times New Roman"/>
          <w:sz w:val="30"/>
          <w:szCs w:val="30"/>
        </w:rPr>
        <w:t>реализации воспитательного потенциала учебных и факультативных занятий;</w:t>
      </w:r>
    </w:p>
    <w:p w14:paraId="4F7F1099" w14:textId="77777777" w:rsidR="00A618B0" w:rsidRPr="00A618B0" w:rsidRDefault="00A618B0" w:rsidP="00A6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B0">
        <w:rPr>
          <w:rFonts w:ascii="Times New Roman" w:hAnsi="Times New Roman" w:cs="Times New Roman"/>
          <w:sz w:val="30"/>
          <w:szCs w:val="30"/>
        </w:rPr>
        <w:t>совершенствовать систему подготовки материалов к публикации в СМИ, активно пропагандировать передовой педагогический опыт;</w:t>
      </w:r>
    </w:p>
    <w:p w14:paraId="58AC95EC" w14:textId="77777777" w:rsidR="00A618B0" w:rsidRPr="00A618B0" w:rsidRDefault="00A618B0" w:rsidP="00A6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618B0">
        <w:rPr>
          <w:rFonts w:ascii="Times New Roman" w:hAnsi="Times New Roman" w:cs="Times New Roman"/>
          <w:sz w:val="30"/>
          <w:szCs w:val="30"/>
        </w:rPr>
        <w:t>оказывать методическое сопровождение роста профессиональной компетентности учителей и их успешной аттестации.</w:t>
      </w:r>
    </w:p>
    <w:p w14:paraId="0EFC7A19" w14:textId="39071B25" w:rsidR="009E26C8" w:rsidRPr="00583ADD" w:rsidRDefault="009E26C8" w:rsidP="00583ADD">
      <w:pPr>
        <w:rPr>
          <w:rFonts w:ascii="Times New Roman" w:hAnsi="Times New Roman" w:cs="Times New Roman"/>
          <w:sz w:val="18"/>
          <w:szCs w:val="18"/>
        </w:rPr>
      </w:pPr>
    </w:p>
    <w:sectPr w:rsidR="009E26C8" w:rsidRPr="0058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E33"/>
    <w:multiLevelType w:val="hybridMultilevel"/>
    <w:tmpl w:val="FBC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50761"/>
    <w:multiLevelType w:val="hybridMultilevel"/>
    <w:tmpl w:val="735C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54"/>
    <w:rsid w:val="003457AD"/>
    <w:rsid w:val="003D62FC"/>
    <w:rsid w:val="0046672D"/>
    <w:rsid w:val="004D2E3E"/>
    <w:rsid w:val="00500D02"/>
    <w:rsid w:val="00583ADD"/>
    <w:rsid w:val="007704B7"/>
    <w:rsid w:val="00783B76"/>
    <w:rsid w:val="008019EF"/>
    <w:rsid w:val="008C52F2"/>
    <w:rsid w:val="008E75CC"/>
    <w:rsid w:val="009D4567"/>
    <w:rsid w:val="009E26C8"/>
    <w:rsid w:val="00A618B0"/>
    <w:rsid w:val="00A86D14"/>
    <w:rsid w:val="00B05C05"/>
    <w:rsid w:val="00B74BC0"/>
    <w:rsid w:val="00D262BD"/>
    <w:rsid w:val="00D55023"/>
    <w:rsid w:val="00E0091A"/>
    <w:rsid w:val="00ED7F92"/>
    <w:rsid w:val="00F21DE8"/>
    <w:rsid w:val="00F5137A"/>
    <w:rsid w:val="00FB2EC1"/>
    <w:rsid w:val="00FB4654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8A2"/>
  <w15:docId w15:val="{9AE58E80-6938-46DE-A3BF-F0C6E6A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9E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19E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</cp:revision>
  <cp:lastPrinted>2023-09-13T11:42:00Z</cp:lastPrinted>
  <dcterms:created xsi:type="dcterms:W3CDTF">2024-08-09T13:15:00Z</dcterms:created>
  <dcterms:modified xsi:type="dcterms:W3CDTF">2024-08-09T13:15:00Z</dcterms:modified>
</cp:coreProperties>
</file>